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229A0" w14:textId="349E6ECD" w:rsidR="005655C7" w:rsidRPr="005655C7" w:rsidRDefault="005655C7" w:rsidP="005655C7">
      <w:pPr>
        <w:shd w:val="clear" w:color="auto" w:fill="FFFFFF"/>
        <w:spacing w:after="240" w:line="240" w:lineRule="auto"/>
        <w:outlineLvl w:val="0"/>
        <w:rPr>
          <w:rFonts w:ascii="Arial" w:eastAsia="Times New Roman" w:hAnsi="Arial" w:cs="Arial"/>
          <w:color w:val="212529"/>
          <w:sz w:val="24"/>
          <w:szCs w:val="24"/>
          <w:lang w:eastAsia="en-CA"/>
        </w:rPr>
      </w:pPr>
      <w:r w:rsidRPr="005655C7">
        <w:rPr>
          <w:rFonts w:ascii="Arial" w:eastAsia="Times New Roman" w:hAnsi="Arial" w:cs="Arial"/>
          <w:b/>
          <w:bCs/>
          <w:color w:val="212529"/>
          <w:kern w:val="36"/>
          <w:sz w:val="51"/>
          <w:szCs w:val="51"/>
          <w:lang w:eastAsia="en-CA"/>
        </w:rPr>
        <w:t>Buyers of pre-construction townhomes in Mississauga hit with 6-figure closing costs</w:t>
      </w:r>
    </w:p>
    <w:p w14:paraId="1CC3E074" w14:textId="77777777" w:rsidR="005655C7" w:rsidRPr="005655C7" w:rsidRDefault="005655C7" w:rsidP="005655C7">
      <w:pPr>
        <w:shd w:val="clear" w:color="auto" w:fill="FFFFFF"/>
        <w:spacing w:line="240" w:lineRule="auto"/>
        <w:rPr>
          <w:rFonts w:ascii="Arial" w:eastAsia="Times New Roman" w:hAnsi="Arial" w:cs="Arial"/>
          <w:color w:val="212529"/>
          <w:sz w:val="24"/>
          <w:szCs w:val="24"/>
          <w:lang w:eastAsia="en-CA"/>
        </w:rPr>
      </w:pPr>
      <w:r w:rsidRPr="005655C7">
        <w:rPr>
          <w:rFonts w:ascii="Arial" w:eastAsia="Times New Roman" w:hAnsi="Arial" w:cs="Arial"/>
          <w:color w:val="555454"/>
          <w:sz w:val="21"/>
          <w:szCs w:val="21"/>
          <w:lang w:eastAsia="en-CA"/>
        </w:rPr>
        <w:t>Home buyers with Haven Developments have been slapped with unexpected closing fees of up to $170,000 only two days before the closing deadline. Residents tell Mark McAllister they've been left to scramble for answers and more money.</w:t>
      </w:r>
    </w:p>
    <w:p w14:paraId="21868966" w14:textId="77777777" w:rsidR="005655C7" w:rsidRPr="005655C7" w:rsidRDefault="005655C7" w:rsidP="005655C7">
      <w:pPr>
        <w:shd w:val="clear" w:color="auto" w:fill="FFFFFF"/>
        <w:spacing w:after="0" w:line="240" w:lineRule="auto"/>
        <w:rPr>
          <w:rFonts w:ascii="Arial" w:eastAsia="Times New Roman" w:hAnsi="Arial" w:cs="Arial"/>
          <w:b/>
          <w:bCs/>
          <w:color w:val="212529"/>
          <w:sz w:val="24"/>
          <w:szCs w:val="24"/>
          <w:lang w:eastAsia="en-CA"/>
        </w:rPr>
      </w:pPr>
      <w:r w:rsidRPr="005655C7">
        <w:rPr>
          <w:rFonts w:ascii="Arial" w:eastAsia="Times New Roman" w:hAnsi="Arial" w:cs="Arial"/>
          <w:b/>
          <w:bCs/>
          <w:color w:val="212529"/>
          <w:sz w:val="24"/>
          <w:szCs w:val="24"/>
          <w:lang w:eastAsia="en-CA"/>
        </w:rPr>
        <w:t>By Mark McAllister and Meredith Bond</w:t>
      </w:r>
    </w:p>
    <w:p w14:paraId="4151DDEE" w14:textId="77777777" w:rsidR="005655C7" w:rsidRPr="005655C7" w:rsidRDefault="005655C7" w:rsidP="005655C7">
      <w:pPr>
        <w:shd w:val="clear" w:color="auto" w:fill="FFFFFF"/>
        <w:spacing w:after="30" w:line="240" w:lineRule="auto"/>
        <w:rPr>
          <w:rFonts w:ascii="Arial" w:eastAsia="Times New Roman" w:hAnsi="Arial" w:cs="Arial"/>
          <w:color w:val="212529"/>
          <w:sz w:val="23"/>
          <w:szCs w:val="23"/>
          <w:lang w:eastAsia="en-CA"/>
        </w:rPr>
      </w:pPr>
      <w:r w:rsidRPr="005655C7">
        <w:rPr>
          <w:rFonts w:ascii="Arial" w:eastAsia="Times New Roman" w:hAnsi="Arial" w:cs="Arial"/>
          <w:color w:val="212529"/>
          <w:sz w:val="23"/>
          <w:szCs w:val="23"/>
          <w:lang w:eastAsia="en-CA"/>
        </w:rPr>
        <w:t>Posted Jul 20, 2022, 5:03PM EDT.</w:t>
      </w:r>
    </w:p>
    <w:p w14:paraId="7CBBBF0F" w14:textId="77777777" w:rsidR="005655C7" w:rsidRPr="005655C7" w:rsidRDefault="005655C7" w:rsidP="005655C7">
      <w:pPr>
        <w:shd w:val="clear" w:color="auto" w:fill="FFFFFF"/>
        <w:spacing w:line="240" w:lineRule="auto"/>
        <w:ind w:left="-75"/>
        <w:rPr>
          <w:rFonts w:ascii="Arial" w:eastAsia="Times New Roman" w:hAnsi="Arial" w:cs="Arial"/>
          <w:color w:val="212529"/>
          <w:sz w:val="23"/>
          <w:szCs w:val="23"/>
          <w:lang w:eastAsia="en-CA"/>
        </w:rPr>
      </w:pPr>
      <w:r w:rsidRPr="005655C7">
        <w:rPr>
          <w:rFonts w:ascii="Arial" w:eastAsia="Times New Roman" w:hAnsi="Arial" w:cs="Arial"/>
          <w:color w:val="212529"/>
          <w:sz w:val="23"/>
          <w:szCs w:val="23"/>
          <w:lang w:eastAsia="en-CA"/>
        </w:rPr>
        <w:t>Last Updated Jul 21, 2022, 8:32AM EDT.</w:t>
      </w:r>
    </w:p>
    <w:p w14:paraId="499DAD37" w14:textId="77777777" w:rsidR="005655C7" w:rsidRPr="005655C7" w:rsidRDefault="005655C7" w:rsidP="005655C7">
      <w:pPr>
        <w:shd w:val="clear" w:color="auto" w:fill="FFFFFF"/>
        <w:spacing w:after="100" w:afterAutospacing="1" w:line="240" w:lineRule="auto"/>
        <w:rPr>
          <w:rFonts w:ascii="Arial" w:eastAsia="Times New Roman" w:hAnsi="Arial" w:cs="Arial"/>
          <w:color w:val="212529"/>
          <w:sz w:val="24"/>
          <w:szCs w:val="24"/>
          <w:lang w:eastAsia="en-CA"/>
        </w:rPr>
      </w:pPr>
      <w:r w:rsidRPr="005655C7">
        <w:rPr>
          <w:rFonts w:ascii="Arial" w:eastAsia="Times New Roman" w:hAnsi="Arial" w:cs="Arial"/>
          <w:color w:val="212529"/>
          <w:sz w:val="24"/>
          <w:szCs w:val="24"/>
          <w:lang w:eastAsia="en-CA"/>
        </w:rPr>
        <w:t>Several people who bought pre-construction townhomes nearly three years ago in Mississauga were forced to come up with between $70,000 and $170,000 in less than a week before they were able to close on their properties.</w:t>
      </w:r>
    </w:p>
    <w:p w14:paraId="410B001B" w14:textId="77777777" w:rsidR="005655C7" w:rsidRPr="005655C7" w:rsidRDefault="005655C7" w:rsidP="005655C7">
      <w:pPr>
        <w:shd w:val="clear" w:color="auto" w:fill="FFFFFF"/>
        <w:spacing w:after="100" w:afterAutospacing="1" w:line="240" w:lineRule="auto"/>
        <w:rPr>
          <w:rFonts w:ascii="Arial" w:eastAsia="Times New Roman" w:hAnsi="Arial" w:cs="Arial"/>
          <w:color w:val="212529"/>
          <w:sz w:val="24"/>
          <w:szCs w:val="24"/>
          <w:lang w:eastAsia="en-CA"/>
        </w:rPr>
      </w:pPr>
      <w:r w:rsidRPr="005655C7">
        <w:rPr>
          <w:rFonts w:ascii="Arial" w:eastAsia="Times New Roman" w:hAnsi="Arial" w:cs="Arial"/>
          <w:color w:val="212529"/>
          <w:sz w:val="24"/>
          <w:szCs w:val="24"/>
          <w:lang w:eastAsia="en-CA"/>
        </w:rPr>
        <w:t>New owners at 1165 Journeyman Lane, also known as the Clarkson, were told by the property developer, Haven Developments, on Saturday that costs far exceeded what purchasers expected would be required in order to close on their purchases.</w:t>
      </w:r>
    </w:p>
    <w:p w14:paraId="5E0FDF94" w14:textId="77777777" w:rsidR="005655C7" w:rsidRPr="005655C7" w:rsidRDefault="005655C7" w:rsidP="005655C7">
      <w:pPr>
        <w:shd w:val="clear" w:color="auto" w:fill="FFFFFF"/>
        <w:spacing w:after="100" w:afterAutospacing="1" w:line="240" w:lineRule="auto"/>
        <w:rPr>
          <w:rFonts w:ascii="Arial" w:eastAsia="Times New Roman" w:hAnsi="Arial" w:cs="Arial"/>
          <w:color w:val="212529"/>
          <w:sz w:val="24"/>
          <w:szCs w:val="24"/>
          <w:lang w:eastAsia="en-CA"/>
        </w:rPr>
      </w:pPr>
      <w:r w:rsidRPr="005655C7">
        <w:rPr>
          <w:rFonts w:ascii="Arial" w:eastAsia="Times New Roman" w:hAnsi="Arial" w:cs="Arial"/>
          <w:color w:val="212529"/>
          <w:sz w:val="24"/>
          <w:szCs w:val="24"/>
          <w:lang w:eastAsia="en-CA"/>
        </w:rPr>
        <w:t>Documents sent to the buyers from the developers show everything from electrical meters to the water and sanitary costs in the tens of thousands of dollars.</w:t>
      </w:r>
    </w:p>
    <w:p w14:paraId="22010D74" w14:textId="77777777" w:rsidR="005655C7" w:rsidRPr="005655C7" w:rsidRDefault="005655C7" w:rsidP="005655C7">
      <w:pPr>
        <w:shd w:val="clear" w:color="auto" w:fill="FFFFFF"/>
        <w:spacing w:after="100" w:afterAutospacing="1" w:line="240" w:lineRule="auto"/>
        <w:rPr>
          <w:rFonts w:ascii="Arial" w:eastAsia="Times New Roman" w:hAnsi="Arial" w:cs="Arial"/>
          <w:color w:val="212529"/>
          <w:sz w:val="24"/>
          <w:szCs w:val="24"/>
          <w:lang w:eastAsia="en-CA"/>
        </w:rPr>
      </w:pPr>
      <w:r w:rsidRPr="005655C7">
        <w:rPr>
          <w:rFonts w:ascii="Arial" w:eastAsia="Times New Roman" w:hAnsi="Arial" w:cs="Arial"/>
          <w:color w:val="212529"/>
          <w:sz w:val="24"/>
          <w:szCs w:val="24"/>
          <w:lang w:eastAsia="en-CA"/>
        </w:rPr>
        <w:t xml:space="preserve">“My notice told me that I had to come up with almost another 20 per cent down in order to secure my home,” said Michael </w:t>
      </w:r>
      <w:proofErr w:type="spellStart"/>
      <w:r w:rsidRPr="005655C7">
        <w:rPr>
          <w:rFonts w:ascii="Arial" w:eastAsia="Times New Roman" w:hAnsi="Arial" w:cs="Arial"/>
          <w:color w:val="212529"/>
          <w:sz w:val="24"/>
          <w:szCs w:val="24"/>
          <w:lang w:eastAsia="en-CA"/>
        </w:rPr>
        <w:t>Paluch</w:t>
      </w:r>
      <w:proofErr w:type="spellEnd"/>
      <w:r w:rsidRPr="005655C7">
        <w:rPr>
          <w:rFonts w:ascii="Arial" w:eastAsia="Times New Roman" w:hAnsi="Arial" w:cs="Arial"/>
          <w:color w:val="212529"/>
          <w:sz w:val="24"/>
          <w:szCs w:val="24"/>
          <w:lang w:eastAsia="en-CA"/>
        </w:rPr>
        <w:t>, a first-time home buyer who was shocked to find out he had to come up with this money.</w:t>
      </w:r>
    </w:p>
    <w:p w14:paraId="4F907055" w14:textId="68049083" w:rsidR="005655C7" w:rsidRPr="005655C7" w:rsidRDefault="005655C7" w:rsidP="005655C7">
      <w:pPr>
        <w:shd w:val="clear" w:color="auto" w:fill="FFFFFF"/>
        <w:spacing w:after="100" w:afterAutospacing="1" w:line="240" w:lineRule="auto"/>
        <w:rPr>
          <w:rFonts w:ascii="Arial" w:eastAsia="Times New Roman" w:hAnsi="Arial" w:cs="Arial"/>
          <w:color w:val="212529"/>
          <w:sz w:val="24"/>
          <w:szCs w:val="24"/>
          <w:lang w:eastAsia="en-CA"/>
        </w:rPr>
      </w:pPr>
      <w:r w:rsidRPr="005655C7">
        <w:rPr>
          <w:rFonts w:ascii="Arial" w:eastAsia="Times New Roman" w:hAnsi="Arial" w:cs="Arial"/>
          <w:color w:val="212529"/>
          <w:sz w:val="24"/>
          <w:szCs w:val="24"/>
          <w:lang w:eastAsia="en-CA"/>
        </w:rPr>
        <w:t>“Me and my fiancé put our life savings into this house, and the builder told us that our closing costs are going to be almost 20 per cent just to cover water and electric meters.”</w:t>
      </w:r>
      <w:r w:rsidRPr="005655C7">
        <w:rPr>
          <w:rFonts w:ascii="Arial" w:eastAsia="Times New Roman" w:hAnsi="Arial" w:cs="Arial"/>
          <w:noProof/>
          <w:color w:val="212529"/>
          <w:sz w:val="24"/>
          <w:szCs w:val="24"/>
          <w:lang w:eastAsia="en-CA"/>
        </w:rPr>
        <w:drawing>
          <wp:inline distT="0" distB="0" distL="0" distR="0" wp14:anchorId="28EEFB18" wp14:editId="1BE2D4A5">
            <wp:extent cx="3535680" cy="2651760"/>
            <wp:effectExtent l="0" t="0" r="7620" b="0"/>
            <wp:docPr id="5" name="Picture 5" descr="journeyman toro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ourneyman toront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35680" cy="2651760"/>
                    </a:xfrm>
                    <a:prstGeom prst="rect">
                      <a:avLst/>
                    </a:prstGeom>
                    <a:noFill/>
                    <a:ln>
                      <a:noFill/>
                    </a:ln>
                  </pic:spPr>
                </pic:pic>
              </a:graphicData>
            </a:graphic>
          </wp:inline>
        </w:drawing>
      </w:r>
      <w:r w:rsidRPr="005655C7">
        <w:rPr>
          <w:rFonts w:ascii="Arial" w:eastAsia="Times New Roman" w:hAnsi="Arial" w:cs="Arial"/>
          <w:i/>
          <w:iCs/>
          <w:color w:val="212529"/>
          <w:sz w:val="24"/>
          <w:szCs w:val="24"/>
          <w:lang w:eastAsia="en-CA"/>
        </w:rPr>
        <w:t xml:space="preserve">New owners at 1165 Journeyman </w:t>
      </w:r>
      <w:r w:rsidRPr="005655C7">
        <w:rPr>
          <w:rFonts w:ascii="Arial" w:eastAsia="Times New Roman" w:hAnsi="Arial" w:cs="Arial"/>
          <w:i/>
          <w:iCs/>
          <w:color w:val="212529"/>
          <w:sz w:val="24"/>
          <w:szCs w:val="24"/>
          <w:lang w:eastAsia="en-CA"/>
        </w:rPr>
        <w:lastRenderedPageBreak/>
        <w:t xml:space="preserve">Lane (2200 Bromsgrove Road developments) in Mississauga are given 2 days to find extra closing amounts anywhere ranging from $70,000 to over $170,000. Photo: Tony </w:t>
      </w:r>
      <w:proofErr w:type="spellStart"/>
      <w:r w:rsidRPr="005655C7">
        <w:rPr>
          <w:rFonts w:ascii="Arial" w:eastAsia="Times New Roman" w:hAnsi="Arial" w:cs="Arial"/>
          <w:i/>
          <w:iCs/>
          <w:color w:val="212529"/>
          <w:sz w:val="24"/>
          <w:szCs w:val="24"/>
          <w:lang w:eastAsia="en-CA"/>
        </w:rPr>
        <w:t>Fera</w:t>
      </w:r>
      <w:proofErr w:type="spellEnd"/>
      <w:r w:rsidRPr="005655C7">
        <w:rPr>
          <w:rFonts w:ascii="Arial" w:eastAsia="Times New Roman" w:hAnsi="Arial" w:cs="Arial"/>
          <w:i/>
          <w:iCs/>
          <w:color w:val="212529"/>
          <w:sz w:val="24"/>
          <w:szCs w:val="24"/>
          <w:lang w:eastAsia="en-CA"/>
        </w:rPr>
        <w:t>/CityNews.</w:t>
      </w:r>
      <w:r w:rsidRPr="005655C7">
        <w:rPr>
          <w:rFonts w:ascii="Arial" w:eastAsia="Times New Roman" w:hAnsi="Arial" w:cs="Arial"/>
          <w:color w:val="212529"/>
          <w:sz w:val="24"/>
          <w:szCs w:val="24"/>
          <w:lang w:eastAsia="en-CA"/>
        </w:rPr>
        <w:pict w14:anchorId="3CF15BB7">
          <v:rect id="_x0000_i1025" style="width:0;height:0" o:hralign="center" o:hrstd="t" o:hr="t" fillcolor="#a0a0a0" stroked="f"/>
        </w:pict>
      </w:r>
    </w:p>
    <w:p w14:paraId="73324C43" w14:textId="77777777" w:rsidR="005655C7" w:rsidRPr="005655C7" w:rsidRDefault="005655C7" w:rsidP="005655C7">
      <w:pPr>
        <w:shd w:val="clear" w:color="auto" w:fill="FFFFFF"/>
        <w:spacing w:after="100" w:afterAutospacing="1" w:line="240" w:lineRule="auto"/>
        <w:rPr>
          <w:rFonts w:ascii="Arial" w:eastAsia="Times New Roman" w:hAnsi="Arial" w:cs="Arial"/>
          <w:color w:val="212529"/>
          <w:sz w:val="24"/>
          <w:szCs w:val="24"/>
          <w:lang w:eastAsia="en-CA"/>
        </w:rPr>
      </w:pPr>
      <w:proofErr w:type="spellStart"/>
      <w:r w:rsidRPr="005655C7">
        <w:rPr>
          <w:rFonts w:ascii="Arial" w:eastAsia="Times New Roman" w:hAnsi="Arial" w:cs="Arial"/>
          <w:color w:val="212529"/>
          <w:sz w:val="24"/>
          <w:szCs w:val="24"/>
          <w:lang w:eastAsia="en-CA"/>
        </w:rPr>
        <w:t>Paluch</w:t>
      </w:r>
      <w:proofErr w:type="spellEnd"/>
      <w:r w:rsidRPr="005655C7">
        <w:rPr>
          <w:rFonts w:ascii="Arial" w:eastAsia="Times New Roman" w:hAnsi="Arial" w:cs="Arial"/>
          <w:color w:val="212529"/>
          <w:sz w:val="24"/>
          <w:szCs w:val="24"/>
          <w:lang w:eastAsia="en-CA"/>
        </w:rPr>
        <w:t xml:space="preserve"> tells CityNews they had to scramble to get loans from friends and family in order to cover the costs and keep their home. “Lawyers have told us that in their entire career, they haven’t seen costs this outrageous for closing.”</w:t>
      </w:r>
    </w:p>
    <w:p w14:paraId="6BA488F1" w14:textId="77777777" w:rsidR="005655C7" w:rsidRPr="005655C7" w:rsidRDefault="005655C7" w:rsidP="005655C7">
      <w:pPr>
        <w:shd w:val="clear" w:color="auto" w:fill="FFFFFF"/>
        <w:spacing w:after="100" w:afterAutospacing="1" w:line="240" w:lineRule="auto"/>
        <w:rPr>
          <w:rFonts w:ascii="Arial" w:eastAsia="Times New Roman" w:hAnsi="Arial" w:cs="Arial"/>
          <w:color w:val="212529"/>
          <w:sz w:val="24"/>
          <w:szCs w:val="24"/>
          <w:lang w:eastAsia="en-CA"/>
        </w:rPr>
      </w:pPr>
      <w:r w:rsidRPr="005655C7">
        <w:rPr>
          <w:rFonts w:ascii="Arial" w:eastAsia="Times New Roman" w:hAnsi="Arial" w:cs="Arial"/>
          <w:color w:val="212529"/>
          <w:sz w:val="24"/>
          <w:szCs w:val="24"/>
          <w:lang w:eastAsia="en-CA"/>
        </w:rPr>
        <w:t>“We deal with the contracts in good faith, and to be hit with the fees that we’re getting 48 hours before closing … we feel it’s excessive,” said another buyer Chris. “I had to pay $125,000, had to come up with that money a day before closing and drop off a check.”</w:t>
      </w:r>
    </w:p>
    <w:p w14:paraId="22268741" w14:textId="77777777" w:rsidR="005655C7" w:rsidRPr="005655C7" w:rsidRDefault="005655C7" w:rsidP="005655C7">
      <w:pPr>
        <w:shd w:val="clear" w:color="auto" w:fill="FFFFFF"/>
        <w:spacing w:after="100" w:afterAutospacing="1" w:line="240" w:lineRule="auto"/>
        <w:rPr>
          <w:rFonts w:ascii="Arial" w:eastAsia="Times New Roman" w:hAnsi="Arial" w:cs="Arial"/>
          <w:color w:val="212529"/>
          <w:sz w:val="24"/>
          <w:szCs w:val="24"/>
          <w:lang w:eastAsia="en-CA"/>
        </w:rPr>
      </w:pPr>
      <w:r w:rsidRPr="005655C7">
        <w:rPr>
          <w:rFonts w:ascii="Arial" w:eastAsia="Times New Roman" w:hAnsi="Arial" w:cs="Arial"/>
          <w:color w:val="212529"/>
          <w:sz w:val="24"/>
          <w:szCs w:val="24"/>
          <w:lang w:eastAsia="en-CA"/>
        </w:rPr>
        <w:t>Chris said they were forced to take out a loan in order to cover the extra costs. “We don’t have that money lying around … We’re probably going to end up having to sell the place and move to kind of clear that. It’s very upsetting.”.</w:t>
      </w:r>
    </w:p>
    <w:p w14:paraId="3B1F8C46" w14:textId="77777777" w:rsidR="005655C7" w:rsidRPr="005655C7" w:rsidRDefault="005655C7" w:rsidP="005655C7">
      <w:pPr>
        <w:shd w:val="clear" w:color="auto" w:fill="FFFFFF"/>
        <w:spacing w:after="100" w:afterAutospacing="1" w:line="240" w:lineRule="auto"/>
        <w:rPr>
          <w:rFonts w:ascii="Arial" w:eastAsia="Times New Roman" w:hAnsi="Arial" w:cs="Arial"/>
          <w:color w:val="212529"/>
          <w:sz w:val="24"/>
          <w:szCs w:val="24"/>
          <w:lang w:eastAsia="en-CA"/>
        </w:rPr>
      </w:pPr>
      <w:r w:rsidRPr="005655C7">
        <w:rPr>
          <w:rFonts w:ascii="Arial" w:eastAsia="Times New Roman" w:hAnsi="Arial" w:cs="Arial"/>
          <w:color w:val="212529"/>
          <w:sz w:val="24"/>
          <w:szCs w:val="24"/>
          <w:lang w:eastAsia="en-CA"/>
        </w:rPr>
        <w:t>Nicole Pereira said she heard from her lawyer to expect to have $15,000 to $20,000 saved in order to close on the property. “I don’t think anyone was expecting upwards of six figures.”</w:t>
      </w:r>
    </w:p>
    <w:p w14:paraId="44553418" w14:textId="77777777" w:rsidR="005655C7" w:rsidRPr="005655C7" w:rsidRDefault="005655C7" w:rsidP="005655C7">
      <w:pPr>
        <w:shd w:val="clear" w:color="auto" w:fill="FFFFFF"/>
        <w:spacing w:after="100" w:afterAutospacing="1" w:line="240" w:lineRule="auto"/>
        <w:rPr>
          <w:rFonts w:ascii="Arial" w:eastAsia="Times New Roman" w:hAnsi="Arial" w:cs="Arial"/>
          <w:color w:val="212529"/>
          <w:sz w:val="24"/>
          <w:szCs w:val="24"/>
          <w:lang w:eastAsia="en-CA"/>
        </w:rPr>
      </w:pPr>
      <w:r w:rsidRPr="005655C7">
        <w:rPr>
          <w:rFonts w:ascii="Arial" w:eastAsia="Times New Roman" w:hAnsi="Arial" w:cs="Arial"/>
          <w:color w:val="212529"/>
          <w:sz w:val="24"/>
          <w:szCs w:val="24"/>
          <w:lang w:eastAsia="en-CA"/>
        </w:rPr>
        <w:t>“My own personal lawyers from the real estate transaction have been reaching out to their lawyers to try and get some answers. That has been really unsuccessful,” said Pereira.</w:t>
      </w:r>
    </w:p>
    <w:p w14:paraId="13BC4E52" w14:textId="77777777" w:rsidR="005655C7" w:rsidRPr="005655C7" w:rsidRDefault="005655C7" w:rsidP="005655C7">
      <w:pPr>
        <w:shd w:val="clear" w:color="auto" w:fill="FFFFFF"/>
        <w:spacing w:after="100" w:afterAutospacing="1" w:line="240" w:lineRule="auto"/>
        <w:rPr>
          <w:rFonts w:ascii="Arial" w:eastAsia="Times New Roman" w:hAnsi="Arial" w:cs="Arial"/>
          <w:color w:val="212529"/>
          <w:sz w:val="24"/>
          <w:szCs w:val="24"/>
          <w:lang w:eastAsia="en-CA"/>
        </w:rPr>
      </w:pPr>
      <w:r w:rsidRPr="005655C7">
        <w:rPr>
          <w:rFonts w:ascii="Arial" w:eastAsia="Times New Roman" w:hAnsi="Arial" w:cs="Arial"/>
          <w:color w:val="212529"/>
          <w:sz w:val="24"/>
          <w:szCs w:val="24"/>
          <w:lang w:eastAsia="en-CA"/>
        </w:rPr>
        <w:t>“They’ve been really unresponsive to our requests about identifying where these charges are coming from, having some more explanation in terms of what exactly these charges are and why they are coming to us so late.”</w:t>
      </w:r>
    </w:p>
    <w:p w14:paraId="3A154BD9" w14:textId="77777777" w:rsidR="005655C7" w:rsidRPr="005655C7" w:rsidRDefault="005655C7" w:rsidP="005655C7">
      <w:pPr>
        <w:shd w:val="clear" w:color="auto" w:fill="FFFFFF"/>
        <w:spacing w:after="100" w:afterAutospacing="1" w:line="240" w:lineRule="auto"/>
        <w:rPr>
          <w:rFonts w:ascii="Arial" w:eastAsia="Times New Roman" w:hAnsi="Arial" w:cs="Arial"/>
          <w:color w:val="212529"/>
          <w:sz w:val="24"/>
          <w:szCs w:val="24"/>
          <w:lang w:eastAsia="en-CA"/>
        </w:rPr>
      </w:pPr>
      <w:r w:rsidRPr="005655C7">
        <w:rPr>
          <w:rFonts w:ascii="Arial" w:eastAsia="Times New Roman" w:hAnsi="Arial" w:cs="Arial"/>
          <w:color w:val="212529"/>
          <w:sz w:val="24"/>
          <w:szCs w:val="24"/>
          <w:lang w:eastAsia="en-CA"/>
        </w:rPr>
        <w:t>Haven Developments tells CityNews there was “nothing exceptional about the current process despite the reaction of a handful of purchasers.”</w:t>
      </w:r>
    </w:p>
    <w:p w14:paraId="5E0B962D" w14:textId="77777777" w:rsidR="005655C7" w:rsidRPr="005655C7" w:rsidRDefault="005655C7" w:rsidP="005655C7">
      <w:pPr>
        <w:shd w:val="clear" w:color="auto" w:fill="FFFFFF"/>
        <w:spacing w:after="100" w:afterAutospacing="1" w:line="240" w:lineRule="auto"/>
        <w:rPr>
          <w:rFonts w:ascii="Arial" w:eastAsia="Times New Roman" w:hAnsi="Arial" w:cs="Arial"/>
          <w:color w:val="212529"/>
          <w:sz w:val="24"/>
          <w:szCs w:val="24"/>
          <w:lang w:eastAsia="en-CA"/>
        </w:rPr>
      </w:pPr>
      <w:r w:rsidRPr="005655C7">
        <w:rPr>
          <w:rFonts w:ascii="Arial" w:eastAsia="Times New Roman" w:hAnsi="Arial" w:cs="Arial"/>
          <w:color w:val="212529"/>
          <w:sz w:val="24"/>
          <w:szCs w:val="24"/>
          <w:lang w:eastAsia="en-CA"/>
        </w:rPr>
        <w:t>“Adjustments to address final closing costs on the purchase of a new home in Ontario should not come as a surprise to any purchaser and, certainly not, to their legal counsel,” read a statement from Haven.</w:t>
      </w:r>
    </w:p>
    <w:p w14:paraId="7D8D2E16" w14:textId="77777777" w:rsidR="005655C7" w:rsidRPr="005655C7" w:rsidRDefault="005655C7" w:rsidP="005655C7">
      <w:pPr>
        <w:shd w:val="clear" w:color="auto" w:fill="FFFFFF"/>
        <w:spacing w:after="100" w:afterAutospacing="1" w:line="240" w:lineRule="auto"/>
        <w:rPr>
          <w:rFonts w:ascii="Arial" w:eastAsia="Times New Roman" w:hAnsi="Arial" w:cs="Arial"/>
          <w:color w:val="212529"/>
          <w:sz w:val="24"/>
          <w:szCs w:val="24"/>
          <w:lang w:eastAsia="en-CA"/>
        </w:rPr>
      </w:pPr>
      <w:r w:rsidRPr="005655C7">
        <w:rPr>
          <w:rFonts w:ascii="Arial" w:eastAsia="Times New Roman" w:hAnsi="Arial" w:cs="Arial"/>
          <w:color w:val="212529"/>
          <w:sz w:val="24"/>
          <w:szCs w:val="24"/>
          <w:lang w:eastAsia="en-CA"/>
        </w:rPr>
        <w:t>They explained the fees due at closing are not a source of profit for the developer, but they cover municipal development charges, parkland levies, the connection of utilities and related services, and additional infrastructure costs.</w:t>
      </w:r>
    </w:p>
    <w:p w14:paraId="2C2DF7DB" w14:textId="77777777" w:rsidR="005655C7" w:rsidRPr="005655C7" w:rsidRDefault="005655C7" w:rsidP="005655C7">
      <w:pPr>
        <w:shd w:val="clear" w:color="auto" w:fill="FFFFFF"/>
        <w:spacing w:after="100" w:afterAutospacing="1" w:line="240" w:lineRule="auto"/>
        <w:rPr>
          <w:rFonts w:ascii="Arial" w:eastAsia="Times New Roman" w:hAnsi="Arial" w:cs="Arial"/>
          <w:color w:val="212529"/>
          <w:sz w:val="24"/>
          <w:szCs w:val="24"/>
          <w:lang w:eastAsia="en-CA"/>
        </w:rPr>
      </w:pPr>
      <w:r w:rsidRPr="005655C7">
        <w:rPr>
          <w:rFonts w:ascii="Arial" w:eastAsia="Times New Roman" w:hAnsi="Arial" w:cs="Arial"/>
          <w:color w:val="212529"/>
          <w:sz w:val="24"/>
          <w:szCs w:val="24"/>
          <w:lang w:eastAsia="en-CA"/>
        </w:rPr>
        <w:t>“In smaller new communities- with fewer purchasers- the shared burden of these closing costs may be higher than at larger communities with more homes,” it continued, adding the Clarkson development only contained 74 new homes.</w:t>
      </w:r>
    </w:p>
    <w:p w14:paraId="7A8A5BC1" w14:textId="77777777" w:rsidR="005655C7" w:rsidRPr="005655C7" w:rsidRDefault="005655C7" w:rsidP="005655C7">
      <w:pPr>
        <w:shd w:val="clear" w:color="auto" w:fill="FFFFFF"/>
        <w:spacing w:after="100" w:afterAutospacing="1" w:line="240" w:lineRule="auto"/>
        <w:rPr>
          <w:rFonts w:ascii="Arial" w:eastAsia="Times New Roman" w:hAnsi="Arial" w:cs="Arial"/>
          <w:color w:val="212529"/>
          <w:sz w:val="24"/>
          <w:szCs w:val="24"/>
          <w:lang w:eastAsia="en-CA"/>
        </w:rPr>
      </w:pPr>
      <w:r w:rsidRPr="005655C7">
        <w:rPr>
          <w:rFonts w:ascii="Arial" w:eastAsia="Times New Roman" w:hAnsi="Arial" w:cs="Arial"/>
          <w:color w:val="212529"/>
          <w:sz w:val="24"/>
          <w:szCs w:val="24"/>
          <w:lang w:eastAsia="en-CA"/>
        </w:rPr>
        <w:lastRenderedPageBreak/>
        <w:t>“While we recognize the challenges closing costs can create for our purchasers, this eventuality is fully addressed in the Agreement of Purchase and a standard part of the new home buying experience in the province.”</w:t>
      </w:r>
    </w:p>
    <w:p w14:paraId="6DBA6C75" w14:textId="77777777" w:rsidR="006A332B" w:rsidRDefault="006A332B"/>
    <w:sectPr w:rsidR="006A332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5C7"/>
    <w:rsid w:val="005655C7"/>
    <w:rsid w:val="006A332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55430"/>
  <w15:chartTrackingRefBased/>
  <w15:docId w15:val="{7B1CDBA7-843E-406E-9653-CDF518EFE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052222">
      <w:bodyDiv w:val="1"/>
      <w:marLeft w:val="0"/>
      <w:marRight w:val="0"/>
      <w:marTop w:val="0"/>
      <w:marBottom w:val="0"/>
      <w:divBdr>
        <w:top w:val="none" w:sz="0" w:space="0" w:color="auto"/>
        <w:left w:val="none" w:sz="0" w:space="0" w:color="auto"/>
        <w:bottom w:val="none" w:sz="0" w:space="0" w:color="auto"/>
        <w:right w:val="none" w:sz="0" w:space="0" w:color="auto"/>
      </w:divBdr>
      <w:divsChild>
        <w:div w:id="1499494249">
          <w:marLeft w:val="-120"/>
          <w:marRight w:val="-120"/>
          <w:marTop w:val="0"/>
          <w:marBottom w:val="0"/>
          <w:divBdr>
            <w:top w:val="none" w:sz="0" w:space="0" w:color="auto"/>
            <w:left w:val="none" w:sz="0" w:space="0" w:color="auto"/>
            <w:bottom w:val="none" w:sz="0" w:space="0" w:color="auto"/>
            <w:right w:val="none" w:sz="0" w:space="0" w:color="auto"/>
          </w:divBdr>
          <w:divsChild>
            <w:div w:id="1044404763">
              <w:marLeft w:val="0"/>
              <w:marRight w:val="0"/>
              <w:marTop w:val="0"/>
              <w:marBottom w:val="0"/>
              <w:divBdr>
                <w:top w:val="none" w:sz="0" w:space="0" w:color="auto"/>
                <w:left w:val="none" w:sz="0" w:space="0" w:color="auto"/>
                <w:bottom w:val="none" w:sz="0" w:space="0" w:color="auto"/>
                <w:right w:val="none" w:sz="0" w:space="0" w:color="auto"/>
              </w:divBdr>
            </w:div>
          </w:divsChild>
        </w:div>
        <w:div w:id="257298689">
          <w:marLeft w:val="-120"/>
          <w:marRight w:val="-120"/>
          <w:marTop w:val="0"/>
          <w:marBottom w:val="480"/>
          <w:divBdr>
            <w:top w:val="none" w:sz="0" w:space="0" w:color="auto"/>
            <w:left w:val="none" w:sz="0" w:space="0" w:color="auto"/>
            <w:bottom w:val="none" w:sz="0" w:space="0" w:color="auto"/>
            <w:right w:val="none" w:sz="0" w:space="0" w:color="auto"/>
          </w:divBdr>
          <w:divsChild>
            <w:div w:id="505635275">
              <w:marLeft w:val="0"/>
              <w:marRight w:val="0"/>
              <w:marTop w:val="0"/>
              <w:marBottom w:val="0"/>
              <w:divBdr>
                <w:top w:val="none" w:sz="0" w:space="0" w:color="auto"/>
                <w:left w:val="none" w:sz="0" w:space="0" w:color="auto"/>
                <w:bottom w:val="none" w:sz="0" w:space="0" w:color="auto"/>
                <w:right w:val="none" w:sz="0" w:space="0" w:color="auto"/>
              </w:divBdr>
              <w:divsChild>
                <w:div w:id="2085713699">
                  <w:marLeft w:val="0"/>
                  <w:marRight w:val="0"/>
                  <w:marTop w:val="0"/>
                  <w:marBottom w:val="0"/>
                  <w:divBdr>
                    <w:top w:val="none" w:sz="0" w:space="0" w:color="auto"/>
                    <w:left w:val="none" w:sz="0" w:space="0" w:color="auto"/>
                    <w:bottom w:val="none" w:sz="0" w:space="0" w:color="auto"/>
                    <w:right w:val="none" w:sz="0" w:space="0" w:color="auto"/>
                  </w:divBdr>
                  <w:divsChild>
                    <w:div w:id="1016469786">
                      <w:marLeft w:val="0"/>
                      <w:marRight w:val="0"/>
                      <w:marTop w:val="0"/>
                      <w:marBottom w:val="0"/>
                      <w:divBdr>
                        <w:top w:val="none" w:sz="0" w:space="0" w:color="auto"/>
                        <w:left w:val="none" w:sz="0" w:space="0" w:color="auto"/>
                        <w:bottom w:val="none" w:sz="0" w:space="0" w:color="auto"/>
                        <w:right w:val="none" w:sz="0" w:space="0" w:color="auto"/>
                      </w:divBdr>
                      <w:divsChild>
                        <w:div w:id="829103618">
                          <w:marLeft w:val="0"/>
                          <w:marRight w:val="0"/>
                          <w:marTop w:val="0"/>
                          <w:marBottom w:val="0"/>
                          <w:divBdr>
                            <w:top w:val="none" w:sz="0" w:space="0" w:color="auto"/>
                            <w:left w:val="none" w:sz="0" w:space="0" w:color="auto"/>
                            <w:bottom w:val="none" w:sz="0" w:space="0" w:color="auto"/>
                            <w:right w:val="none" w:sz="0" w:space="0" w:color="auto"/>
                          </w:divBdr>
                          <w:divsChild>
                            <w:div w:id="1932623639">
                              <w:marLeft w:val="0"/>
                              <w:marRight w:val="0"/>
                              <w:marTop w:val="0"/>
                              <w:marBottom w:val="0"/>
                              <w:divBdr>
                                <w:top w:val="none" w:sz="0" w:space="0" w:color="auto"/>
                                <w:left w:val="none" w:sz="0" w:space="0" w:color="auto"/>
                                <w:bottom w:val="none" w:sz="0" w:space="0" w:color="auto"/>
                                <w:right w:val="none" w:sz="0" w:space="0" w:color="auto"/>
                              </w:divBdr>
                              <w:divsChild>
                                <w:div w:id="620309692">
                                  <w:marLeft w:val="0"/>
                                  <w:marRight w:val="0"/>
                                  <w:marTop w:val="0"/>
                                  <w:marBottom w:val="0"/>
                                  <w:divBdr>
                                    <w:top w:val="none" w:sz="0" w:space="0" w:color="auto"/>
                                    <w:left w:val="none" w:sz="0" w:space="0" w:color="auto"/>
                                    <w:bottom w:val="none" w:sz="0" w:space="0" w:color="auto"/>
                                    <w:right w:val="none" w:sz="0" w:space="0" w:color="auto"/>
                                  </w:divBdr>
                                  <w:divsChild>
                                    <w:div w:id="872886269">
                                      <w:marLeft w:val="88"/>
                                      <w:marRight w:val="88"/>
                                      <w:marTop w:val="88"/>
                                      <w:marBottom w:val="88"/>
                                      <w:divBdr>
                                        <w:top w:val="none" w:sz="0" w:space="0" w:color="auto"/>
                                        <w:left w:val="none" w:sz="0" w:space="0" w:color="auto"/>
                                        <w:bottom w:val="none" w:sz="0" w:space="0" w:color="auto"/>
                                        <w:right w:val="none" w:sz="0" w:space="0" w:color="auto"/>
                                      </w:divBdr>
                                      <w:divsChild>
                                        <w:div w:id="55620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1411">
                                  <w:marLeft w:val="0"/>
                                  <w:marRight w:val="0"/>
                                  <w:marTop w:val="0"/>
                                  <w:marBottom w:val="80"/>
                                  <w:divBdr>
                                    <w:top w:val="none" w:sz="0" w:space="0" w:color="auto"/>
                                    <w:left w:val="none" w:sz="0" w:space="0" w:color="auto"/>
                                    <w:bottom w:val="none" w:sz="0" w:space="0" w:color="auto"/>
                                    <w:right w:val="none" w:sz="0" w:space="0" w:color="auto"/>
                                  </w:divBdr>
                                </w:div>
                                <w:div w:id="318778587">
                                  <w:marLeft w:val="0"/>
                                  <w:marRight w:val="0"/>
                                  <w:marTop w:val="0"/>
                                  <w:marBottom w:val="0"/>
                                  <w:divBdr>
                                    <w:top w:val="none" w:sz="0" w:space="0" w:color="auto"/>
                                    <w:left w:val="none" w:sz="0" w:space="0" w:color="auto"/>
                                    <w:bottom w:val="none" w:sz="0" w:space="0" w:color="auto"/>
                                    <w:right w:val="none" w:sz="0" w:space="0" w:color="auto"/>
                                  </w:divBdr>
                                  <w:divsChild>
                                    <w:div w:id="1423719777">
                                      <w:marLeft w:val="0"/>
                                      <w:marRight w:val="0"/>
                                      <w:marTop w:val="0"/>
                                      <w:marBottom w:val="0"/>
                                      <w:divBdr>
                                        <w:top w:val="none" w:sz="0" w:space="0" w:color="auto"/>
                                        <w:left w:val="none" w:sz="0" w:space="0" w:color="auto"/>
                                        <w:bottom w:val="none" w:sz="0" w:space="0" w:color="auto"/>
                                        <w:right w:val="none" w:sz="0" w:space="0" w:color="auto"/>
                                      </w:divBdr>
                                      <w:divsChild>
                                        <w:div w:id="1889754664">
                                          <w:marLeft w:val="0"/>
                                          <w:marRight w:val="0"/>
                                          <w:marTop w:val="0"/>
                                          <w:marBottom w:val="0"/>
                                          <w:divBdr>
                                            <w:top w:val="none" w:sz="0" w:space="0" w:color="auto"/>
                                            <w:left w:val="none" w:sz="0" w:space="0" w:color="auto"/>
                                            <w:bottom w:val="none" w:sz="0" w:space="0" w:color="auto"/>
                                            <w:right w:val="none" w:sz="0" w:space="0" w:color="auto"/>
                                          </w:divBdr>
                                        </w:div>
                                      </w:divsChild>
                                    </w:div>
                                    <w:div w:id="154660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608468">
              <w:marLeft w:val="0"/>
              <w:marRight w:val="0"/>
              <w:marTop w:val="0"/>
              <w:marBottom w:val="0"/>
              <w:divBdr>
                <w:top w:val="none" w:sz="0" w:space="0" w:color="auto"/>
                <w:left w:val="none" w:sz="0" w:space="0" w:color="auto"/>
                <w:bottom w:val="none" w:sz="0" w:space="0" w:color="auto"/>
                <w:right w:val="none" w:sz="0" w:space="0" w:color="auto"/>
              </w:divBdr>
            </w:div>
          </w:divsChild>
        </w:div>
        <w:div w:id="1804153132">
          <w:marLeft w:val="-120"/>
          <w:marRight w:val="-120"/>
          <w:marTop w:val="0"/>
          <w:marBottom w:val="0"/>
          <w:divBdr>
            <w:top w:val="none" w:sz="0" w:space="0" w:color="auto"/>
            <w:left w:val="none" w:sz="0" w:space="0" w:color="auto"/>
            <w:bottom w:val="none" w:sz="0" w:space="0" w:color="auto"/>
            <w:right w:val="none" w:sz="0" w:space="0" w:color="auto"/>
          </w:divBdr>
          <w:divsChild>
            <w:div w:id="1776443098">
              <w:marLeft w:val="0"/>
              <w:marRight w:val="0"/>
              <w:marTop w:val="0"/>
              <w:marBottom w:val="0"/>
              <w:divBdr>
                <w:top w:val="none" w:sz="0" w:space="0" w:color="auto"/>
                <w:left w:val="none" w:sz="0" w:space="0" w:color="auto"/>
                <w:bottom w:val="none" w:sz="0" w:space="0" w:color="auto"/>
                <w:right w:val="none" w:sz="0" w:space="0" w:color="auto"/>
              </w:divBdr>
            </w:div>
          </w:divsChild>
        </w:div>
        <w:div w:id="1537082928">
          <w:marLeft w:val="-120"/>
          <w:marRight w:val="-120"/>
          <w:marTop w:val="0"/>
          <w:marBottom w:val="480"/>
          <w:divBdr>
            <w:top w:val="none" w:sz="0" w:space="0" w:color="auto"/>
            <w:left w:val="none" w:sz="0" w:space="0" w:color="auto"/>
            <w:bottom w:val="none" w:sz="0" w:space="0" w:color="auto"/>
            <w:right w:val="none" w:sz="0" w:space="0" w:color="auto"/>
          </w:divBdr>
          <w:divsChild>
            <w:div w:id="1818953097">
              <w:marLeft w:val="0"/>
              <w:marRight w:val="0"/>
              <w:marTop w:val="0"/>
              <w:marBottom w:val="0"/>
              <w:divBdr>
                <w:top w:val="none" w:sz="0" w:space="0" w:color="auto"/>
                <w:left w:val="none" w:sz="0" w:space="0" w:color="auto"/>
                <w:bottom w:val="none" w:sz="0" w:space="0" w:color="auto"/>
                <w:right w:val="none" w:sz="0" w:space="0" w:color="auto"/>
              </w:divBdr>
            </w:div>
          </w:divsChild>
        </w:div>
        <w:div w:id="1914779301">
          <w:marLeft w:val="-120"/>
          <w:marRight w:val="-120"/>
          <w:marTop w:val="0"/>
          <w:marBottom w:val="0"/>
          <w:divBdr>
            <w:top w:val="none" w:sz="0" w:space="0" w:color="auto"/>
            <w:left w:val="none" w:sz="0" w:space="0" w:color="auto"/>
            <w:bottom w:val="none" w:sz="0" w:space="0" w:color="auto"/>
            <w:right w:val="none" w:sz="0" w:space="0" w:color="auto"/>
          </w:divBdr>
          <w:divsChild>
            <w:div w:id="191149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594</Words>
  <Characters>3391</Characters>
  <Application>Microsoft Office Word</Application>
  <DocSecurity>0</DocSecurity>
  <Lines>28</Lines>
  <Paragraphs>7</Paragraphs>
  <ScaleCrop>false</ScaleCrop>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Somerville</dc:creator>
  <cp:keywords/>
  <dc:description/>
  <cp:lastModifiedBy>Karen Somerville</cp:lastModifiedBy>
  <cp:revision>1</cp:revision>
  <dcterms:created xsi:type="dcterms:W3CDTF">2022-12-28T18:48:00Z</dcterms:created>
  <dcterms:modified xsi:type="dcterms:W3CDTF">2022-12-28T18:50:00Z</dcterms:modified>
</cp:coreProperties>
</file>